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_GB2312" w:hAnsi="宋体" w:eastAsia="仿宋_GB2312"/>
          <w:b/>
          <w:bCs/>
          <w:kern w:val="0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.55pt;margin-top:28.3pt;height:22.1pt;width:207.5pt;mso-position-horizontal-relative:page;mso-position-vertical-relative:page;z-index:251659264;mso-width-relative:page;mso-height-relative:page;" fillcolor="#FFFFFF [3201]" filled="t" stroked="f" coordsize="21600,21600" o:gfxdata="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JeSKm/TAAAACQEAAA8A&#10;AAAAAAAAAQAgAAAAIgAAAGRycy9kb3ducmV2LnhtbFBLAQIUABQAAAAIAIdO4kBrVA6tVQIAAJ0E&#10;AAAOAAAAAAAAAAEAIAAAACI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00" w:lineRule="exact"/>
        <w:jc w:val="center"/>
        <w:rPr>
          <w:rFonts w:ascii="黑体" w:hAnsi="宋体" w:eastAsia="黑体"/>
          <w:b/>
          <w:bCs/>
          <w:sz w:val="30"/>
          <w:szCs w:val="44"/>
        </w:rPr>
      </w:pPr>
      <w:r>
        <w:rPr>
          <w:rFonts w:hint="eastAsia" w:ascii="黑体" w:hAnsi="宋体" w:eastAsia="黑体"/>
          <w:b/>
          <w:bCs/>
          <w:sz w:val="30"/>
          <w:szCs w:val="44"/>
        </w:rPr>
        <w:t>上 海 建 桥 学 院</w:t>
      </w:r>
    </w:p>
    <w:p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30"/>
          <w:szCs w:val="44"/>
        </w:rPr>
        <w:t>__</w:t>
      </w:r>
      <w:r>
        <w:rPr>
          <w:rFonts w:hint="eastAsia" w:ascii="宋体" w:hAnsi="宋体"/>
          <w:sz w:val="30"/>
          <w:szCs w:val="44"/>
          <w:u w:val="single"/>
        </w:rPr>
        <w:t>大学英语</w:t>
      </w:r>
      <w:r>
        <w:rPr>
          <w:rFonts w:hint="eastAsia" w:ascii="宋体" w:hAnsi="宋体"/>
          <w:sz w:val="30"/>
          <w:szCs w:val="44"/>
          <w:u w:val="single"/>
          <w:lang w:eastAsia="zh-CN"/>
        </w:rPr>
        <w:t>（</w:t>
      </w:r>
      <w:r>
        <w:rPr>
          <w:rFonts w:hint="eastAsia" w:ascii="宋体" w:hAnsi="宋体"/>
          <w:sz w:val="30"/>
          <w:szCs w:val="44"/>
          <w:u w:val="single"/>
        </w:rPr>
        <w:t>3</w:t>
      </w:r>
      <w:r>
        <w:rPr>
          <w:rFonts w:hint="eastAsia" w:ascii="宋体" w:hAnsi="宋体"/>
          <w:sz w:val="30"/>
          <w:szCs w:val="44"/>
          <w:u w:val="single"/>
          <w:lang w:eastAsia="zh-CN"/>
        </w:rPr>
        <w:t>）</w:t>
      </w:r>
      <w:bookmarkStart w:id="0" w:name="_GoBack"/>
      <w:bookmarkEnd w:id="0"/>
      <w:r>
        <w:rPr>
          <w:rFonts w:hint="eastAsia" w:ascii="宋体" w:hAnsi="宋体"/>
          <w:sz w:val="30"/>
          <w:szCs w:val="44"/>
        </w:rPr>
        <w:t>___</w:t>
      </w:r>
      <w:r>
        <w:rPr>
          <w:rFonts w:hint="eastAsia" w:ascii="宋体" w:hAnsi="宋体"/>
          <w:sz w:val="28"/>
          <w:szCs w:val="28"/>
        </w:rPr>
        <w:t>课程教案</w:t>
      </w:r>
    </w:p>
    <w:p>
      <w:pPr>
        <w:spacing w:before="156" w:beforeLines="50" w:line="400" w:lineRule="exact"/>
        <w:rPr>
          <w:rFonts w:ascii="仿宋_GB2312" w:hAnsi="宋体" w:eastAsia="仿宋_GB2312"/>
          <w:snapToGrid w:val="0"/>
          <w:kern w:val="0"/>
          <w:sz w:val="24"/>
        </w:rPr>
      </w:pPr>
      <w:r>
        <w:rPr>
          <w:rFonts w:hint="eastAsia" w:ascii="仿宋_GB2312" w:hAnsi="宋体" w:eastAsia="仿宋_GB2312"/>
          <w:sz w:val="24"/>
        </w:rPr>
        <w:t>周次</w:t>
      </w:r>
      <w:r>
        <w:rPr>
          <w:rFonts w:hint="eastAsia" w:ascii="仿宋_GB2312" w:hAnsi="宋体" w:eastAsia="仿宋_GB2312"/>
          <w:sz w:val="24"/>
          <w:u w:val="single"/>
        </w:rPr>
        <w:t xml:space="preserve"> 7</w:t>
      </w:r>
      <w:r>
        <w:rPr>
          <w:rFonts w:hint="eastAsia" w:ascii="仿宋_GB2312" w:hAnsi="宋体" w:eastAsia="仿宋_GB2312"/>
          <w:sz w:val="24"/>
        </w:rPr>
        <w:t xml:space="preserve">   第</w:t>
      </w:r>
      <w:r>
        <w:rPr>
          <w:rFonts w:hint="eastAsia" w:ascii="仿宋_GB2312" w:hAnsi="宋体" w:eastAsia="仿宋_GB2312"/>
          <w:sz w:val="24"/>
          <w:u w:val="single"/>
        </w:rPr>
        <w:t>1</w:t>
      </w:r>
      <w:r>
        <w:rPr>
          <w:rFonts w:hint="eastAsia" w:ascii="仿宋_GB2312" w:hAnsi="宋体" w:eastAsia="仿宋_GB2312"/>
          <w:sz w:val="24"/>
        </w:rPr>
        <w:t xml:space="preserve">次课   学时 </w:t>
      </w:r>
      <w:r>
        <w:rPr>
          <w:rFonts w:hint="eastAsia" w:ascii="仿宋_GB2312" w:hAnsi="宋体" w:eastAsia="仿宋_GB2312"/>
          <w:sz w:val="24"/>
          <w:u w:val="single"/>
        </w:rPr>
        <w:t>2</w:t>
      </w:r>
      <w:r>
        <w:rPr>
          <w:rFonts w:hint="eastAsia" w:ascii="仿宋_GB2312" w:hAnsi="宋体" w:eastAsia="仿宋_GB2312"/>
          <w:sz w:val="24"/>
        </w:rPr>
        <w:t xml:space="preserve">               教案撰写人  </w:t>
      </w:r>
      <w:r>
        <w:rPr>
          <w:rFonts w:hint="eastAsia" w:ascii="Times New Roman" w:hAnsi="Times New Roman" w:eastAsia="仿宋_GB2312"/>
          <w:color w:val="000000" w:themeColor="text1"/>
          <w:kern w:val="0"/>
          <w:sz w:val="24"/>
          <w:u w:val="single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62635" cy="381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63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89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"/>
        <w:gridCol w:w="5127"/>
        <w:gridCol w:w="2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考前强化训练2-讲解试卷2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本次授课目的与要求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Cs w:val="21"/>
              </w:rPr>
              <w:t xml:space="preserve">    本次授课主要完成模拟试题2的讲解，重点讲解作文和听力练习。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教学设计思路</w:t>
            </w:r>
          </w:p>
          <w:p>
            <w:pPr>
              <w:ind w:left="-50" w:right="-50" w:firstLine="420" w:firstLineChars="20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本次课是主要围绕试题2的内容进行，教学设计思路如下：</w:t>
            </w:r>
          </w:p>
          <w:p>
            <w:pPr>
              <w:pStyle w:val="7"/>
              <w:numPr>
                <w:ilvl w:val="0"/>
                <w:numId w:val="1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讲解试题2的作文题目；</w:t>
            </w:r>
          </w:p>
          <w:p>
            <w:pPr>
              <w:pStyle w:val="7"/>
              <w:numPr>
                <w:ilvl w:val="0"/>
                <w:numId w:val="1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结合试题听力题目，重点讲解三种听力题型的答题技巧；</w:t>
            </w:r>
          </w:p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3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本次教学重点与难点</w:t>
            </w:r>
          </w:p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1、结合作文的范文，讲解作文的写作思路，介绍常用的写作模板和句型；</w:t>
            </w:r>
          </w:p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2、有选择的讲解听力题目，介绍不同听力题型的答题技巧。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教学方法与手段设计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5" w:hRule="atLeast"/>
          <w:jc w:val="center"/>
        </w:trPr>
        <w:tc>
          <w:tcPr>
            <w:tcW w:w="6445" w:type="dxa"/>
            <w:gridSpan w:val="2"/>
          </w:tcPr>
          <w:p>
            <w:pPr>
              <w:pStyle w:val="7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Cs w:val="21"/>
              </w:rPr>
              <w:t>介绍教学目标。（2分钟）</w:t>
            </w:r>
          </w:p>
          <w:p>
            <w:pPr>
              <w:pStyle w:val="7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结合范文，讲解作文的写作思路，介绍常用的写作模板和句型；（38分钟）</w:t>
            </w:r>
          </w:p>
          <w:p>
            <w:pPr>
              <w:pStyle w:val="7"/>
              <w:spacing w:line="288" w:lineRule="auto"/>
              <w:ind w:left="360" w:firstLine="0" w:firstLineChars="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教师分析作文提纲，提供有用的词汇和句型，教授学生写作的思路和框架。</w:t>
            </w: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3、结合试题2听力题目讲解三种听力题型的答题技巧。（50分钟）</w:t>
            </w:r>
          </w:p>
          <w:p>
            <w:pPr>
              <w:ind w:right="-5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 xml:space="preserve">   </w:t>
            </w:r>
          </w:p>
        </w:tc>
        <w:tc>
          <w:tcPr>
            <w:tcW w:w="251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讲授；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讨论；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练习。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5" w:hRule="atLeast"/>
          <w:jc w:val="center"/>
        </w:trPr>
        <w:tc>
          <w:tcPr>
            <w:tcW w:w="8956" w:type="dxa"/>
            <w:gridSpan w:val="3"/>
          </w:tcPr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课外复习、预习要求及作业布置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1、布置学生背诵试题2的作文范文，尤其是重点词汇和句型；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2、完成试题2的阅读理解和段落翻译题目。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1135" w:right="1474" w:bottom="1418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035E6"/>
    <w:multiLevelType w:val="multilevel"/>
    <w:tmpl w:val="41B035E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cs="Times New Roman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C235717"/>
    <w:multiLevelType w:val="multilevel"/>
    <w:tmpl w:val="6C235717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0C1C43"/>
    <w:rsid w:val="00125CA7"/>
    <w:rsid w:val="00127250"/>
    <w:rsid w:val="001F21AC"/>
    <w:rsid w:val="002C1693"/>
    <w:rsid w:val="002E702B"/>
    <w:rsid w:val="00380D47"/>
    <w:rsid w:val="00392F67"/>
    <w:rsid w:val="003F1DD8"/>
    <w:rsid w:val="00434759"/>
    <w:rsid w:val="004A1F76"/>
    <w:rsid w:val="004F6BD4"/>
    <w:rsid w:val="005146C7"/>
    <w:rsid w:val="00551814"/>
    <w:rsid w:val="0057295D"/>
    <w:rsid w:val="006704EE"/>
    <w:rsid w:val="00697C99"/>
    <w:rsid w:val="006F2EAF"/>
    <w:rsid w:val="00707662"/>
    <w:rsid w:val="00814B44"/>
    <w:rsid w:val="00891E02"/>
    <w:rsid w:val="00A37E95"/>
    <w:rsid w:val="00A4388E"/>
    <w:rsid w:val="00D0319E"/>
    <w:rsid w:val="00DC5AE8"/>
    <w:rsid w:val="00DD310A"/>
    <w:rsid w:val="00E72F35"/>
    <w:rsid w:val="00E815E6"/>
    <w:rsid w:val="00EA6A0E"/>
    <w:rsid w:val="00F4564B"/>
    <w:rsid w:val="0F617E76"/>
    <w:rsid w:val="19E5017C"/>
    <w:rsid w:val="6BCE3420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iPriority="0" w:name="List Bullet"/>
    <w:lsdException w:uiPriority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字符"/>
    <w:basedOn w:val="5"/>
    <w:link w:val="3"/>
    <w:uiPriority w:val="0"/>
    <w:rPr>
      <w:kern w:val="2"/>
      <w:sz w:val="18"/>
      <w:szCs w:val="18"/>
    </w:rPr>
  </w:style>
  <w:style w:type="paragraph" w:styleId="7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435</Words>
  <Characters>87</Characters>
  <Lines>1</Lines>
  <Paragraphs>1</Paragraphs>
  <TotalTime>0</TotalTime>
  <ScaleCrop>false</ScaleCrop>
  <LinksUpToDate>false</LinksUpToDate>
  <CharactersWithSpaces>521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2019-10-18T02:22:00Z</dcterms:created>
  <dc:creator>jq-jwc-1</dc:creator>
  <cp:lastModifiedBy>Administrator</cp:lastModifiedBy>
  <dcterms:modified xsi:type="dcterms:W3CDTF">2021-10-09T14:28:18Z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166D4A855B734CDA9DE2280FA64CC6ED</vt:lpwstr>
  </property>
</Properties>
</file>